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86" w:rsidRPr="00030AB5" w:rsidRDefault="00C93886" w:rsidP="00C93886">
      <w:pPr>
        <w:spacing w:line="480" w:lineRule="auto"/>
        <w:jc w:val="center"/>
        <w:rPr>
          <w:rFonts w:eastAsia="仿宋_GB2312"/>
          <w:color w:val="000000"/>
          <w:sz w:val="28"/>
          <w:szCs w:val="28"/>
        </w:rPr>
      </w:pPr>
      <w:r w:rsidRPr="00030AB5">
        <w:rPr>
          <w:rFonts w:eastAsia="黑体"/>
          <w:color w:val="000000"/>
          <w:sz w:val="32"/>
          <w:szCs w:val="32"/>
        </w:rPr>
        <w:t>附件一：</w:t>
      </w:r>
      <w:bookmarkStart w:id="0" w:name="_GoBack"/>
      <w:r w:rsidRPr="00030AB5">
        <w:rPr>
          <w:rFonts w:eastAsia="仿宋_GB2312"/>
          <w:color w:val="000000"/>
          <w:sz w:val="28"/>
          <w:szCs w:val="28"/>
        </w:rPr>
        <w:t>201</w:t>
      </w:r>
      <w:r w:rsidRPr="00030AB5">
        <w:rPr>
          <w:rFonts w:eastAsia="仿宋_GB2312" w:hint="eastAsia"/>
          <w:color w:val="000000"/>
          <w:sz w:val="28"/>
          <w:szCs w:val="28"/>
        </w:rPr>
        <w:t>6</w:t>
      </w:r>
      <w:r w:rsidRPr="00030AB5">
        <w:rPr>
          <w:rFonts w:eastAsia="仿宋_GB2312"/>
          <w:color w:val="000000"/>
          <w:sz w:val="28"/>
          <w:szCs w:val="28"/>
        </w:rPr>
        <w:t>年教师教学大赛（决赛）名额分配表</w:t>
      </w:r>
      <w:bookmarkEnd w:id="0"/>
    </w:p>
    <w:tbl>
      <w:tblPr>
        <w:tblW w:w="58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728"/>
        <w:gridCol w:w="2116"/>
      </w:tblGrid>
      <w:tr w:rsidR="00C93886" w:rsidRPr="00030AB5" w:rsidTr="00D81913">
        <w:trPr>
          <w:trHeight w:hRule="exact" w:val="567"/>
          <w:jc w:val="center"/>
        </w:trPr>
        <w:tc>
          <w:tcPr>
            <w:tcW w:w="3728" w:type="dxa"/>
            <w:noWrap/>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color w:val="000000"/>
                <w:kern w:val="0"/>
                <w:sz w:val="28"/>
                <w:szCs w:val="28"/>
              </w:rPr>
              <w:t>教学单位</w:t>
            </w:r>
          </w:p>
        </w:tc>
        <w:tc>
          <w:tcPr>
            <w:tcW w:w="2116" w:type="dxa"/>
            <w:noWrap/>
            <w:vAlign w:val="center"/>
          </w:tcPr>
          <w:p w:rsidR="00C93886" w:rsidRPr="00030AB5" w:rsidRDefault="00C93886" w:rsidP="00D81913">
            <w:pPr>
              <w:widowControl/>
              <w:spacing w:line="400" w:lineRule="exact"/>
              <w:jc w:val="center"/>
              <w:rPr>
                <w:rFonts w:eastAsia="仿宋_GB2312"/>
                <w:color w:val="000000"/>
                <w:kern w:val="0"/>
                <w:sz w:val="28"/>
                <w:szCs w:val="28"/>
              </w:rPr>
            </w:pPr>
            <w:r w:rsidRPr="00030AB5">
              <w:rPr>
                <w:rFonts w:eastAsia="仿宋_GB2312"/>
                <w:color w:val="000000"/>
                <w:kern w:val="0"/>
                <w:sz w:val="28"/>
                <w:szCs w:val="28"/>
              </w:rPr>
              <w:t>决赛名额分配</w:t>
            </w:r>
          </w:p>
        </w:tc>
      </w:tr>
      <w:tr w:rsidR="00C93886" w:rsidRPr="00030AB5" w:rsidTr="00D81913">
        <w:trPr>
          <w:trHeight w:hRule="exact" w:val="567"/>
          <w:jc w:val="center"/>
        </w:trPr>
        <w:tc>
          <w:tcPr>
            <w:tcW w:w="3728" w:type="dxa"/>
            <w:vAlign w:val="center"/>
          </w:tcPr>
          <w:p w:rsidR="00C93886" w:rsidRPr="00030AB5" w:rsidRDefault="00C93886" w:rsidP="00D81913">
            <w:pPr>
              <w:widowControl/>
              <w:jc w:val="left"/>
              <w:rPr>
                <w:rFonts w:eastAsia="仿宋_GB2312"/>
                <w:color w:val="000000"/>
                <w:kern w:val="0"/>
                <w:sz w:val="28"/>
                <w:szCs w:val="28"/>
              </w:rPr>
            </w:pPr>
            <w:r w:rsidRPr="00030AB5">
              <w:rPr>
                <w:rFonts w:eastAsia="仿宋_GB2312"/>
                <w:color w:val="000000"/>
                <w:kern w:val="0"/>
                <w:sz w:val="28"/>
                <w:szCs w:val="28"/>
              </w:rPr>
              <w:t>教育学院</w:t>
            </w:r>
          </w:p>
        </w:tc>
        <w:tc>
          <w:tcPr>
            <w:tcW w:w="2116" w:type="dxa"/>
            <w:noWrap/>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hint="eastAsia"/>
                <w:color w:val="000000"/>
                <w:kern w:val="0"/>
                <w:sz w:val="28"/>
                <w:szCs w:val="28"/>
              </w:rPr>
              <w:t>2</w:t>
            </w:r>
          </w:p>
        </w:tc>
      </w:tr>
      <w:tr w:rsidR="00C93886" w:rsidRPr="00030AB5" w:rsidTr="00D81913">
        <w:trPr>
          <w:trHeight w:hRule="exact" w:val="567"/>
          <w:jc w:val="center"/>
        </w:trPr>
        <w:tc>
          <w:tcPr>
            <w:tcW w:w="3728" w:type="dxa"/>
            <w:vAlign w:val="center"/>
          </w:tcPr>
          <w:p w:rsidR="00C93886" w:rsidRPr="00030AB5" w:rsidRDefault="00C93886" w:rsidP="00D81913">
            <w:pPr>
              <w:widowControl/>
              <w:jc w:val="left"/>
              <w:rPr>
                <w:rFonts w:eastAsia="仿宋_GB2312"/>
                <w:color w:val="000000"/>
                <w:kern w:val="0"/>
                <w:sz w:val="28"/>
                <w:szCs w:val="28"/>
              </w:rPr>
            </w:pPr>
            <w:r w:rsidRPr="00030AB5">
              <w:rPr>
                <w:rFonts w:eastAsia="仿宋_GB2312"/>
                <w:color w:val="000000"/>
                <w:kern w:val="0"/>
                <w:sz w:val="28"/>
                <w:szCs w:val="28"/>
              </w:rPr>
              <w:t>历史文化与法学系</w:t>
            </w:r>
          </w:p>
        </w:tc>
        <w:tc>
          <w:tcPr>
            <w:tcW w:w="2116" w:type="dxa"/>
            <w:noWrap/>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hint="eastAsia"/>
                <w:color w:val="000000"/>
                <w:kern w:val="0"/>
                <w:sz w:val="28"/>
                <w:szCs w:val="28"/>
              </w:rPr>
              <w:t>1</w:t>
            </w:r>
          </w:p>
        </w:tc>
      </w:tr>
      <w:tr w:rsidR="00C93886" w:rsidRPr="00030AB5" w:rsidTr="00D81913">
        <w:trPr>
          <w:trHeight w:hRule="exact" w:val="567"/>
          <w:jc w:val="center"/>
        </w:trPr>
        <w:tc>
          <w:tcPr>
            <w:tcW w:w="3728" w:type="dxa"/>
            <w:vAlign w:val="center"/>
          </w:tcPr>
          <w:p w:rsidR="00C93886" w:rsidRPr="00030AB5" w:rsidRDefault="00C93886" w:rsidP="00D81913">
            <w:pPr>
              <w:widowControl/>
              <w:jc w:val="left"/>
              <w:rPr>
                <w:rFonts w:eastAsia="仿宋_GB2312"/>
                <w:color w:val="000000"/>
                <w:kern w:val="0"/>
                <w:sz w:val="28"/>
                <w:szCs w:val="28"/>
              </w:rPr>
            </w:pPr>
            <w:r w:rsidRPr="00030AB5">
              <w:rPr>
                <w:rFonts w:eastAsia="仿宋_GB2312"/>
                <w:color w:val="000000"/>
                <w:kern w:val="0"/>
                <w:sz w:val="28"/>
                <w:szCs w:val="28"/>
              </w:rPr>
              <w:t>体育系</w:t>
            </w:r>
          </w:p>
        </w:tc>
        <w:tc>
          <w:tcPr>
            <w:tcW w:w="2116" w:type="dxa"/>
            <w:noWrap/>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color w:val="000000"/>
                <w:kern w:val="0"/>
                <w:sz w:val="28"/>
                <w:szCs w:val="28"/>
              </w:rPr>
              <w:t>2</w:t>
            </w:r>
          </w:p>
        </w:tc>
      </w:tr>
      <w:tr w:rsidR="00C93886" w:rsidRPr="00030AB5" w:rsidTr="00D81913">
        <w:trPr>
          <w:trHeight w:hRule="exact" w:val="567"/>
          <w:jc w:val="center"/>
        </w:trPr>
        <w:tc>
          <w:tcPr>
            <w:tcW w:w="3728" w:type="dxa"/>
            <w:vAlign w:val="center"/>
          </w:tcPr>
          <w:p w:rsidR="00C93886" w:rsidRPr="00030AB5" w:rsidRDefault="00C93886" w:rsidP="00D81913">
            <w:pPr>
              <w:widowControl/>
              <w:jc w:val="left"/>
              <w:rPr>
                <w:rFonts w:eastAsia="仿宋_GB2312"/>
                <w:color w:val="000000"/>
                <w:kern w:val="0"/>
                <w:sz w:val="28"/>
                <w:szCs w:val="28"/>
              </w:rPr>
            </w:pPr>
            <w:r w:rsidRPr="00030AB5">
              <w:rPr>
                <w:rFonts w:eastAsia="仿宋_GB2312"/>
                <w:color w:val="000000"/>
                <w:kern w:val="0"/>
                <w:sz w:val="28"/>
                <w:szCs w:val="28"/>
              </w:rPr>
              <w:t>中文系</w:t>
            </w:r>
          </w:p>
        </w:tc>
        <w:tc>
          <w:tcPr>
            <w:tcW w:w="2116" w:type="dxa"/>
            <w:noWrap/>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color w:val="000000"/>
                <w:kern w:val="0"/>
                <w:sz w:val="28"/>
                <w:szCs w:val="28"/>
              </w:rPr>
              <w:t>2</w:t>
            </w:r>
          </w:p>
        </w:tc>
      </w:tr>
      <w:tr w:rsidR="00C93886" w:rsidRPr="00030AB5" w:rsidTr="00D81913">
        <w:trPr>
          <w:trHeight w:hRule="exact" w:val="567"/>
          <w:jc w:val="center"/>
        </w:trPr>
        <w:tc>
          <w:tcPr>
            <w:tcW w:w="3728" w:type="dxa"/>
            <w:vAlign w:val="center"/>
          </w:tcPr>
          <w:p w:rsidR="00C93886" w:rsidRPr="00030AB5" w:rsidRDefault="00C93886" w:rsidP="00D81913">
            <w:pPr>
              <w:widowControl/>
              <w:jc w:val="left"/>
              <w:rPr>
                <w:rFonts w:eastAsia="仿宋_GB2312"/>
                <w:color w:val="000000"/>
                <w:kern w:val="0"/>
                <w:sz w:val="28"/>
                <w:szCs w:val="28"/>
              </w:rPr>
            </w:pPr>
            <w:r w:rsidRPr="00030AB5">
              <w:rPr>
                <w:rFonts w:eastAsia="仿宋_GB2312"/>
                <w:color w:val="000000"/>
                <w:kern w:val="0"/>
                <w:sz w:val="28"/>
                <w:szCs w:val="28"/>
              </w:rPr>
              <w:t>外语系</w:t>
            </w:r>
          </w:p>
        </w:tc>
        <w:tc>
          <w:tcPr>
            <w:tcW w:w="2116" w:type="dxa"/>
            <w:noWrap/>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hint="eastAsia"/>
                <w:color w:val="000000"/>
                <w:kern w:val="0"/>
                <w:sz w:val="28"/>
                <w:szCs w:val="28"/>
              </w:rPr>
              <w:t>3</w:t>
            </w:r>
          </w:p>
        </w:tc>
      </w:tr>
      <w:tr w:rsidR="00C93886" w:rsidRPr="00030AB5" w:rsidTr="00D81913">
        <w:trPr>
          <w:trHeight w:hRule="exact" w:val="567"/>
          <w:jc w:val="center"/>
        </w:trPr>
        <w:tc>
          <w:tcPr>
            <w:tcW w:w="3728" w:type="dxa"/>
            <w:vAlign w:val="center"/>
          </w:tcPr>
          <w:p w:rsidR="00C93886" w:rsidRPr="00030AB5" w:rsidRDefault="00C93886" w:rsidP="00D81913">
            <w:pPr>
              <w:widowControl/>
              <w:jc w:val="left"/>
              <w:rPr>
                <w:rFonts w:eastAsia="仿宋_GB2312"/>
                <w:color w:val="000000"/>
                <w:kern w:val="0"/>
                <w:sz w:val="28"/>
                <w:szCs w:val="28"/>
              </w:rPr>
            </w:pPr>
            <w:r w:rsidRPr="00030AB5">
              <w:rPr>
                <w:rFonts w:eastAsia="仿宋_GB2312"/>
                <w:color w:val="000000"/>
                <w:kern w:val="0"/>
                <w:sz w:val="28"/>
                <w:szCs w:val="28"/>
              </w:rPr>
              <w:t>音乐系</w:t>
            </w:r>
          </w:p>
        </w:tc>
        <w:tc>
          <w:tcPr>
            <w:tcW w:w="2116" w:type="dxa"/>
            <w:noWrap/>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color w:val="000000"/>
                <w:kern w:val="0"/>
                <w:sz w:val="28"/>
                <w:szCs w:val="28"/>
              </w:rPr>
              <w:t>2</w:t>
            </w:r>
          </w:p>
        </w:tc>
      </w:tr>
      <w:tr w:rsidR="00C93886" w:rsidRPr="00030AB5" w:rsidTr="00D81913">
        <w:trPr>
          <w:trHeight w:hRule="exact" w:val="567"/>
          <w:jc w:val="center"/>
        </w:trPr>
        <w:tc>
          <w:tcPr>
            <w:tcW w:w="3728" w:type="dxa"/>
            <w:vAlign w:val="center"/>
          </w:tcPr>
          <w:p w:rsidR="00C93886" w:rsidRPr="00030AB5" w:rsidRDefault="00C93886" w:rsidP="00D81913">
            <w:pPr>
              <w:widowControl/>
              <w:jc w:val="left"/>
              <w:rPr>
                <w:rFonts w:eastAsia="仿宋_GB2312"/>
                <w:color w:val="000000"/>
                <w:kern w:val="0"/>
                <w:sz w:val="28"/>
                <w:szCs w:val="28"/>
              </w:rPr>
            </w:pPr>
            <w:r w:rsidRPr="00030AB5">
              <w:rPr>
                <w:rFonts w:eastAsia="仿宋_GB2312"/>
                <w:color w:val="000000"/>
                <w:kern w:val="0"/>
                <w:sz w:val="28"/>
                <w:szCs w:val="28"/>
              </w:rPr>
              <w:t>美术系</w:t>
            </w:r>
          </w:p>
        </w:tc>
        <w:tc>
          <w:tcPr>
            <w:tcW w:w="2116" w:type="dxa"/>
            <w:tcBorders>
              <w:right w:val="single" w:sz="4" w:space="0" w:color="auto"/>
            </w:tcBorders>
            <w:noWrap/>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color w:val="000000"/>
                <w:kern w:val="0"/>
                <w:sz w:val="28"/>
                <w:szCs w:val="28"/>
              </w:rPr>
              <w:t>2</w:t>
            </w:r>
          </w:p>
        </w:tc>
      </w:tr>
      <w:tr w:rsidR="00C93886" w:rsidRPr="00030AB5" w:rsidTr="00D81913">
        <w:trPr>
          <w:trHeight w:hRule="exact" w:val="567"/>
          <w:jc w:val="center"/>
        </w:trPr>
        <w:tc>
          <w:tcPr>
            <w:tcW w:w="3728" w:type="dxa"/>
            <w:vAlign w:val="center"/>
          </w:tcPr>
          <w:p w:rsidR="00C93886" w:rsidRPr="00030AB5" w:rsidRDefault="00C93886" w:rsidP="00D81913">
            <w:pPr>
              <w:widowControl/>
              <w:jc w:val="left"/>
              <w:rPr>
                <w:rFonts w:eastAsia="仿宋_GB2312"/>
                <w:color w:val="000000"/>
                <w:kern w:val="0"/>
                <w:sz w:val="28"/>
                <w:szCs w:val="28"/>
              </w:rPr>
            </w:pPr>
            <w:r w:rsidRPr="00030AB5">
              <w:rPr>
                <w:rFonts w:eastAsia="仿宋_GB2312"/>
                <w:color w:val="000000"/>
                <w:kern w:val="0"/>
                <w:sz w:val="28"/>
                <w:szCs w:val="28"/>
              </w:rPr>
              <w:t>数学与信息科学系</w:t>
            </w:r>
          </w:p>
        </w:tc>
        <w:tc>
          <w:tcPr>
            <w:tcW w:w="2116" w:type="dxa"/>
            <w:tcBorders>
              <w:right w:val="single" w:sz="4" w:space="0" w:color="auto"/>
            </w:tcBorders>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color w:val="000000"/>
                <w:kern w:val="0"/>
                <w:sz w:val="28"/>
                <w:szCs w:val="28"/>
              </w:rPr>
              <w:t>2</w:t>
            </w:r>
          </w:p>
        </w:tc>
      </w:tr>
      <w:tr w:rsidR="00C93886" w:rsidRPr="00030AB5" w:rsidTr="00D81913">
        <w:trPr>
          <w:trHeight w:hRule="exact" w:val="567"/>
          <w:jc w:val="center"/>
        </w:trPr>
        <w:tc>
          <w:tcPr>
            <w:tcW w:w="3728" w:type="dxa"/>
            <w:vAlign w:val="center"/>
          </w:tcPr>
          <w:p w:rsidR="00C93886" w:rsidRPr="00030AB5" w:rsidRDefault="00C93886" w:rsidP="00D81913">
            <w:pPr>
              <w:widowControl/>
              <w:jc w:val="left"/>
              <w:rPr>
                <w:rFonts w:eastAsia="仿宋_GB2312"/>
                <w:color w:val="000000"/>
                <w:kern w:val="0"/>
                <w:sz w:val="28"/>
                <w:szCs w:val="28"/>
              </w:rPr>
            </w:pPr>
            <w:r w:rsidRPr="00030AB5">
              <w:rPr>
                <w:rFonts w:eastAsia="仿宋_GB2312"/>
                <w:color w:val="000000"/>
                <w:kern w:val="0"/>
                <w:sz w:val="28"/>
                <w:szCs w:val="28"/>
              </w:rPr>
              <w:t>物理系</w:t>
            </w:r>
          </w:p>
        </w:tc>
        <w:tc>
          <w:tcPr>
            <w:tcW w:w="2116" w:type="dxa"/>
            <w:tcBorders>
              <w:right w:val="single" w:sz="4" w:space="0" w:color="auto"/>
            </w:tcBorders>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color w:val="000000"/>
                <w:kern w:val="0"/>
                <w:sz w:val="28"/>
                <w:szCs w:val="28"/>
              </w:rPr>
              <w:t>2</w:t>
            </w:r>
          </w:p>
        </w:tc>
      </w:tr>
      <w:tr w:rsidR="00C93886" w:rsidRPr="00030AB5" w:rsidTr="00D81913">
        <w:trPr>
          <w:trHeight w:hRule="exact" w:val="567"/>
          <w:jc w:val="center"/>
        </w:trPr>
        <w:tc>
          <w:tcPr>
            <w:tcW w:w="3728" w:type="dxa"/>
            <w:vAlign w:val="center"/>
          </w:tcPr>
          <w:p w:rsidR="00C93886" w:rsidRPr="00030AB5" w:rsidRDefault="00C93886" w:rsidP="00D81913">
            <w:pPr>
              <w:widowControl/>
              <w:jc w:val="left"/>
              <w:rPr>
                <w:rFonts w:eastAsia="仿宋_GB2312"/>
                <w:color w:val="000000"/>
                <w:kern w:val="0"/>
                <w:sz w:val="28"/>
                <w:szCs w:val="28"/>
              </w:rPr>
            </w:pPr>
            <w:r w:rsidRPr="00030AB5">
              <w:rPr>
                <w:rFonts w:eastAsia="仿宋_GB2312"/>
                <w:color w:val="000000"/>
                <w:kern w:val="0"/>
                <w:sz w:val="28"/>
                <w:szCs w:val="28"/>
              </w:rPr>
              <w:t>化学系</w:t>
            </w:r>
          </w:p>
        </w:tc>
        <w:tc>
          <w:tcPr>
            <w:tcW w:w="2116" w:type="dxa"/>
            <w:noWrap/>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color w:val="000000"/>
                <w:kern w:val="0"/>
                <w:sz w:val="28"/>
                <w:szCs w:val="28"/>
              </w:rPr>
              <w:t>2</w:t>
            </w:r>
          </w:p>
        </w:tc>
      </w:tr>
      <w:tr w:rsidR="00C93886" w:rsidRPr="00030AB5" w:rsidTr="00D81913">
        <w:trPr>
          <w:trHeight w:hRule="exact" w:val="567"/>
          <w:jc w:val="center"/>
        </w:trPr>
        <w:tc>
          <w:tcPr>
            <w:tcW w:w="3728" w:type="dxa"/>
            <w:vAlign w:val="center"/>
          </w:tcPr>
          <w:p w:rsidR="00C93886" w:rsidRPr="00030AB5" w:rsidRDefault="00C93886" w:rsidP="00D81913">
            <w:pPr>
              <w:widowControl/>
              <w:jc w:val="left"/>
              <w:rPr>
                <w:rFonts w:eastAsia="仿宋_GB2312"/>
                <w:color w:val="000000"/>
                <w:kern w:val="0"/>
                <w:sz w:val="28"/>
                <w:szCs w:val="28"/>
              </w:rPr>
            </w:pPr>
            <w:r w:rsidRPr="00030AB5">
              <w:rPr>
                <w:rFonts w:eastAsia="仿宋_GB2312"/>
                <w:color w:val="000000"/>
                <w:kern w:val="0"/>
                <w:sz w:val="28"/>
                <w:szCs w:val="28"/>
              </w:rPr>
              <w:t>生命科学系</w:t>
            </w:r>
          </w:p>
        </w:tc>
        <w:tc>
          <w:tcPr>
            <w:tcW w:w="2116" w:type="dxa"/>
            <w:noWrap/>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color w:val="000000"/>
                <w:kern w:val="0"/>
                <w:sz w:val="28"/>
                <w:szCs w:val="28"/>
              </w:rPr>
              <w:t>2</w:t>
            </w:r>
          </w:p>
        </w:tc>
      </w:tr>
      <w:tr w:rsidR="00C93886" w:rsidRPr="00030AB5" w:rsidTr="00D81913">
        <w:trPr>
          <w:trHeight w:hRule="exact" w:val="567"/>
          <w:jc w:val="center"/>
        </w:trPr>
        <w:tc>
          <w:tcPr>
            <w:tcW w:w="3728" w:type="dxa"/>
            <w:vAlign w:val="center"/>
          </w:tcPr>
          <w:p w:rsidR="00C93886" w:rsidRPr="00030AB5" w:rsidRDefault="00C93886" w:rsidP="00D81913">
            <w:pPr>
              <w:widowControl/>
              <w:jc w:val="left"/>
              <w:rPr>
                <w:rFonts w:eastAsia="仿宋_GB2312"/>
                <w:color w:val="000000"/>
                <w:kern w:val="0"/>
                <w:sz w:val="28"/>
                <w:szCs w:val="28"/>
              </w:rPr>
            </w:pPr>
            <w:r w:rsidRPr="00030AB5">
              <w:rPr>
                <w:rFonts w:eastAsia="仿宋_GB2312"/>
                <w:color w:val="000000"/>
                <w:kern w:val="0"/>
                <w:sz w:val="28"/>
                <w:szCs w:val="28"/>
              </w:rPr>
              <w:t>资源管理系</w:t>
            </w:r>
          </w:p>
        </w:tc>
        <w:tc>
          <w:tcPr>
            <w:tcW w:w="2116" w:type="dxa"/>
            <w:noWrap/>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color w:val="000000"/>
                <w:kern w:val="0"/>
                <w:sz w:val="28"/>
                <w:szCs w:val="28"/>
              </w:rPr>
              <w:t>2</w:t>
            </w:r>
          </w:p>
        </w:tc>
      </w:tr>
      <w:tr w:rsidR="00C93886" w:rsidRPr="00030AB5" w:rsidTr="00D81913">
        <w:trPr>
          <w:trHeight w:hRule="exact" w:val="567"/>
          <w:jc w:val="center"/>
        </w:trPr>
        <w:tc>
          <w:tcPr>
            <w:tcW w:w="3728" w:type="dxa"/>
            <w:vAlign w:val="center"/>
          </w:tcPr>
          <w:p w:rsidR="00C93886" w:rsidRPr="00030AB5" w:rsidRDefault="00C93886" w:rsidP="00D81913">
            <w:pPr>
              <w:widowControl/>
              <w:jc w:val="left"/>
              <w:rPr>
                <w:rFonts w:eastAsia="仿宋_GB2312"/>
                <w:color w:val="000000"/>
                <w:kern w:val="0"/>
                <w:sz w:val="28"/>
                <w:szCs w:val="28"/>
              </w:rPr>
            </w:pPr>
            <w:r w:rsidRPr="00030AB5">
              <w:rPr>
                <w:rFonts w:eastAsia="仿宋_GB2312"/>
                <w:color w:val="000000"/>
                <w:kern w:val="0"/>
                <w:sz w:val="28"/>
                <w:szCs w:val="28"/>
              </w:rPr>
              <w:t>计算机科学系</w:t>
            </w:r>
          </w:p>
        </w:tc>
        <w:tc>
          <w:tcPr>
            <w:tcW w:w="2116" w:type="dxa"/>
            <w:noWrap/>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color w:val="000000"/>
                <w:kern w:val="0"/>
                <w:sz w:val="28"/>
                <w:szCs w:val="28"/>
              </w:rPr>
              <w:t>2</w:t>
            </w:r>
          </w:p>
        </w:tc>
      </w:tr>
      <w:tr w:rsidR="00C93886" w:rsidRPr="00030AB5" w:rsidTr="00D81913">
        <w:trPr>
          <w:trHeight w:hRule="exact" w:val="567"/>
          <w:jc w:val="center"/>
        </w:trPr>
        <w:tc>
          <w:tcPr>
            <w:tcW w:w="3728" w:type="dxa"/>
            <w:vAlign w:val="center"/>
          </w:tcPr>
          <w:p w:rsidR="00C93886" w:rsidRPr="00030AB5" w:rsidRDefault="00C93886" w:rsidP="00D81913">
            <w:pPr>
              <w:widowControl/>
              <w:jc w:val="left"/>
              <w:rPr>
                <w:rFonts w:eastAsia="仿宋_GB2312"/>
                <w:color w:val="000000"/>
                <w:kern w:val="0"/>
                <w:sz w:val="28"/>
                <w:szCs w:val="28"/>
              </w:rPr>
            </w:pPr>
            <w:r w:rsidRPr="00030AB5">
              <w:rPr>
                <w:rFonts w:eastAsia="仿宋_GB2312"/>
                <w:color w:val="000000"/>
                <w:kern w:val="0"/>
                <w:sz w:val="28"/>
                <w:szCs w:val="28"/>
              </w:rPr>
              <w:t>经济管理系</w:t>
            </w:r>
          </w:p>
        </w:tc>
        <w:tc>
          <w:tcPr>
            <w:tcW w:w="2116" w:type="dxa"/>
            <w:noWrap/>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color w:val="000000"/>
                <w:kern w:val="0"/>
                <w:sz w:val="28"/>
                <w:szCs w:val="28"/>
              </w:rPr>
              <w:t>2</w:t>
            </w:r>
          </w:p>
        </w:tc>
      </w:tr>
      <w:tr w:rsidR="00C93886" w:rsidRPr="00030AB5" w:rsidTr="00D81913">
        <w:trPr>
          <w:trHeight w:hRule="exact" w:val="567"/>
          <w:jc w:val="center"/>
        </w:trPr>
        <w:tc>
          <w:tcPr>
            <w:tcW w:w="3728" w:type="dxa"/>
            <w:vAlign w:val="center"/>
          </w:tcPr>
          <w:p w:rsidR="00C93886" w:rsidRPr="00030AB5" w:rsidRDefault="00C93886" w:rsidP="00D81913">
            <w:pPr>
              <w:widowControl/>
              <w:rPr>
                <w:rFonts w:eastAsia="仿宋_GB2312"/>
                <w:color w:val="000000"/>
                <w:kern w:val="0"/>
                <w:sz w:val="28"/>
                <w:szCs w:val="28"/>
              </w:rPr>
            </w:pPr>
            <w:r w:rsidRPr="00030AB5">
              <w:rPr>
                <w:rFonts w:eastAsia="仿宋_GB2312"/>
                <w:color w:val="000000"/>
                <w:kern w:val="0"/>
                <w:sz w:val="28"/>
                <w:szCs w:val="28"/>
              </w:rPr>
              <w:t>社会科学部</w:t>
            </w:r>
          </w:p>
        </w:tc>
        <w:tc>
          <w:tcPr>
            <w:tcW w:w="2116" w:type="dxa"/>
            <w:noWrap/>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hint="eastAsia"/>
                <w:color w:val="000000"/>
                <w:kern w:val="0"/>
                <w:sz w:val="28"/>
                <w:szCs w:val="28"/>
              </w:rPr>
              <w:t>2</w:t>
            </w:r>
          </w:p>
        </w:tc>
      </w:tr>
      <w:tr w:rsidR="00C93886" w:rsidRPr="00030AB5" w:rsidTr="00D81913">
        <w:trPr>
          <w:trHeight w:hRule="exact" w:val="567"/>
          <w:jc w:val="center"/>
        </w:trPr>
        <w:tc>
          <w:tcPr>
            <w:tcW w:w="3728" w:type="dxa"/>
            <w:vAlign w:val="center"/>
          </w:tcPr>
          <w:p w:rsidR="00C93886" w:rsidRPr="00030AB5" w:rsidRDefault="00C93886" w:rsidP="00D81913">
            <w:pPr>
              <w:widowControl/>
              <w:rPr>
                <w:rFonts w:eastAsia="仿宋_GB2312"/>
                <w:color w:val="000000"/>
                <w:kern w:val="0"/>
                <w:sz w:val="28"/>
                <w:szCs w:val="28"/>
              </w:rPr>
            </w:pPr>
            <w:r w:rsidRPr="00030AB5">
              <w:rPr>
                <w:rFonts w:eastAsia="仿宋_GB2312"/>
                <w:color w:val="000000"/>
                <w:kern w:val="0"/>
                <w:sz w:val="28"/>
                <w:szCs w:val="28"/>
              </w:rPr>
              <w:t>大学生就业指导教研室</w:t>
            </w:r>
          </w:p>
        </w:tc>
        <w:tc>
          <w:tcPr>
            <w:tcW w:w="2116" w:type="dxa"/>
            <w:tcBorders>
              <w:right w:val="single" w:sz="4" w:space="0" w:color="auto"/>
            </w:tcBorders>
            <w:noWrap/>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color w:val="000000"/>
                <w:kern w:val="0"/>
                <w:sz w:val="28"/>
                <w:szCs w:val="28"/>
              </w:rPr>
              <w:t>1</w:t>
            </w:r>
          </w:p>
        </w:tc>
      </w:tr>
      <w:tr w:rsidR="00C93886" w:rsidRPr="00030AB5" w:rsidTr="00D81913">
        <w:trPr>
          <w:trHeight w:hRule="exact" w:val="567"/>
          <w:jc w:val="center"/>
        </w:trPr>
        <w:tc>
          <w:tcPr>
            <w:tcW w:w="3728" w:type="dxa"/>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color w:val="000000"/>
                <w:kern w:val="0"/>
                <w:sz w:val="28"/>
                <w:szCs w:val="28"/>
              </w:rPr>
              <w:t>合</w:t>
            </w:r>
            <w:r w:rsidRPr="00030AB5">
              <w:rPr>
                <w:rFonts w:eastAsia="仿宋_GB2312"/>
                <w:color w:val="000000"/>
                <w:kern w:val="0"/>
                <w:sz w:val="28"/>
                <w:szCs w:val="28"/>
              </w:rPr>
              <w:t xml:space="preserve">  </w:t>
            </w:r>
            <w:r w:rsidRPr="00030AB5">
              <w:rPr>
                <w:rFonts w:eastAsia="仿宋_GB2312"/>
                <w:color w:val="000000"/>
                <w:kern w:val="0"/>
                <w:sz w:val="28"/>
                <w:szCs w:val="28"/>
              </w:rPr>
              <w:t>计</w:t>
            </w:r>
          </w:p>
        </w:tc>
        <w:tc>
          <w:tcPr>
            <w:tcW w:w="2116" w:type="dxa"/>
            <w:tcBorders>
              <w:right w:val="single" w:sz="4" w:space="0" w:color="auto"/>
            </w:tcBorders>
            <w:noWrap/>
            <w:vAlign w:val="center"/>
          </w:tcPr>
          <w:p w:rsidR="00C93886" w:rsidRPr="00030AB5" w:rsidRDefault="00C93886" w:rsidP="00D81913">
            <w:pPr>
              <w:widowControl/>
              <w:jc w:val="center"/>
              <w:rPr>
                <w:rFonts w:eastAsia="仿宋_GB2312"/>
                <w:color w:val="000000"/>
                <w:kern w:val="0"/>
                <w:sz w:val="28"/>
                <w:szCs w:val="28"/>
              </w:rPr>
            </w:pPr>
            <w:r w:rsidRPr="00030AB5">
              <w:rPr>
                <w:rFonts w:eastAsia="仿宋_GB2312"/>
                <w:color w:val="000000"/>
                <w:kern w:val="0"/>
                <w:sz w:val="28"/>
                <w:szCs w:val="28"/>
              </w:rPr>
              <w:t>31</w:t>
            </w:r>
          </w:p>
        </w:tc>
      </w:tr>
    </w:tbl>
    <w:p w:rsidR="00C93886" w:rsidRPr="00030AB5" w:rsidRDefault="00C93886" w:rsidP="00C93886">
      <w:pPr>
        <w:widowControl/>
        <w:wordWrap w:val="0"/>
        <w:spacing w:line="360" w:lineRule="auto"/>
        <w:rPr>
          <w:color w:val="000000"/>
          <w:kern w:val="0"/>
        </w:rPr>
      </w:pPr>
    </w:p>
    <w:p w:rsidR="00C93886" w:rsidRPr="00030AB5" w:rsidRDefault="00C93886" w:rsidP="00C93886">
      <w:pPr>
        <w:widowControl/>
        <w:wordWrap w:val="0"/>
        <w:spacing w:line="360" w:lineRule="auto"/>
        <w:ind w:firstLineChars="200" w:firstLine="560"/>
        <w:rPr>
          <w:color w:val="000000"/>
          <w:kern w:val="0"/>
          <w:sz w:val="28"/>
          <w:szCs w:val="28"/>
        </w:rPr>
      </w:pPr>
      <w:r w:rsidRPr="00030AB5">
        <w:rPr>
          <w:color w:val="000000"/>
          <w:kern w:val="0"/>
          <w:sz w:val="28"/>
          <w:szCs w:val="28"/>
        </w:rPr>
        <w:t>注：教师教学大赛决赛阶段比赛将严格按照参赛选手讲授的课程内容的性质确定其组别归属。</w:t>
      </w:r>
    </w:p>
    <w:p w:rsidR="00C93886" w:rsidRPr="00030AB5" w:rsidRDefault="00C93886" w:rsidP="00C93886">
      <w:pPr>
        <w:widowControl/>
        <w:wordWrap w:val="0"/>
        <w:spacing w:line="360" w:lineRule="auto"/>
        <w:ind w:firstLineChars="200" w:firstLine="560"/>
        <w:rPr>
          <w:color w:val="000000"/>
          <w:kern w:val="0"/>
          <w:sz w:val="28"/>
          <w:szCs w:val="28"/>
        </w:rPr>
      </w:pPr>
    </w:p>
    <w:p w:rsidR="00C93886" w:rsidRPr="00030AB5" w:rsidRDefault="00C93886" w:rsidP="00C93886">
      <w:pPr>
        <w:spacing w:line="480" w:lineRule="exact"/>
        <w:rPr>
          <w:rFonts w:eastAsia="黑体"/>
          <w:color w:val="000000"/>
          <w:sz w:val="32"/>
          <w:szCs w:val="32"/>
        </w:rPr>
      </w:pPr>
    </w:p>
    <w:p w:rsidR="00A01190" w:rsidRPr="00C93886" w:rsidRDefault="00A01190"/>
    <w:sectPr w:rsidR="00A01190" w:rsidRPr="00C93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86"/>
    <w:rsid w:val="00002732"/>
    <w:rsid w:val="00012A47"/>
    <w:rsid w:val="00013ECC"/>
    <w:rsid w:val="00033CC5"/>
    <w:rsid w:val="00043C7F"/>
    <w:rsid w:val="00046E1F"/>
    <w:rsid w:val="000503E3"/>
    <w:rsid w:val="0007149B"/>
    <w:rsid w:val="0007202D"/>
    <w:rsid w:val="00072F59"/>
    <w:rsid w:val="000754A3"/>
    <w:rsid w:val="00081CC8"/>
    <w:rsid w:val="00087EF4"/>
    <w:rsid w:val="0009592E"/>
    <w:rsid w:val="00095D1C"/>
    <w:rsid w:val="000A3DD0"/>
    <w:rsid w:val="000B045D"/>
    <w:rsid w:val="000B6442"/>
    <w:rsid w:val="000C7F75"/>
    <w:rsid w:val="000D306B"/>
    <w:rsid w:val="000D6ED4"/>
    <w:rsid w:val="000E15A8"/>
    <w:rsid w:val="00100087"/>
    <w:rsid w:val="001041C3"/>
    <w:rsid w:val="0010671A"/>
    <w:rsid w:val="00106F44"/>
    <w:rsid w:val="00112D45"/>
    <w:rsid w:val="001130B9"/>
    <w:rsid w:val="00114DC5"/>
    <w:rsid w:val="00116E07"/>
    <w:rsid w:val="0011753F"/>
    <w:rsid w:val="001268D5"/>
    <w:rsid w:val="00132087"/>
    <w:rsid w:val="00132E57"/>
    <w:rsid w:val="00132FD2"/>
    <w:rsid w:val="001364AC"/>
    <w:rsid w:val="001428CE"/>
    <w:rsid w:val="00154B16"/>
    <w:rsid w:val="00162830"/>
    <w:rsid w:val="00163F91"/>
    <w:rsid w:val="00184138"/>
    <w:rsid w:val="00185614"/>
    <w:rsid w:val="00185F66"/>
    <w:rsid w:val="00186977"/>
    <w:rsid w:val="00194775"/>
    <w:rsid w:val="00197994"/>
    <w:rsid w:val="001A103E"/>
    <w:rsid w:val="001A3AA2"/>
    <w:rsid w:val="001A7CC4"/>
    <w:rsid w:val="001B2851"/>
    <w:rsid w:val="001B5FDA"/>
    <w:rsid w:val="001C1BCA"/>
    <w:rsid w:val="001E6D0A"/>
    <w:rsid w:val="001F21C8"/>
    <w:rsid w:val="00215468"/>
    <w:rsid w:val="00221E4E"/>
    <w:rsid w:val="002242B2"/>
    <w:rsid w:val="00236AD8"/>
    <w:rsid w:val="00250744"/>
    <w:rsid w:val="00261309"/>
    <w:rsid w:val="00263972"/>
    <w:rsid w:val="00265440"/>
    <w:rsid w:val="00266FC0"/>
    <w:rsid w:val="002748C7"/>
    <w:rsid w:val="0027720D"/>
    <w:rsid w:val="00291989"/>
    <w:rsid w:val="002925C3"/>
    <w:rsid w:val="002929E5"/>
    <w:rsid w:val="00292FA0"/>
    <w:rsid w:val="00295C83"/>
    <w:rsid w:val="002A165E"/>
    <w:rsid w:val="002A4C2D"/>
    <w:rsid w:val="002B41BE"/>
    <w:rsid w:val="002C11A0"/>
    <w:rsid w:val="002C32D8"/>
    <w:rsid w:val="002C4A82"/>
    <w:rsid w:val="002C73CC"/>
    <w:rsid w:val="002C7E64"/>
    <w:rsid w:val="002D6E6B"/>
    <w:rsid w:val="002D79EA"/>
    <w:rsid w:val="002E79A5"/>
    <w:rsid w:val="002F673E"/>
    <w:rsid w:val="003117EE"/>
    <w:rsid w:val="00313A1E"/>
    <w:rsid w:val="0032586B"/>
    <w:rsid w:val="003260A7"/>
    <w:rsid w:val="0033753F"/>
    <w:rsid w:val="00345071"/>
    <w:rsid w:val="003466E3"/>
    <w:rsid w:val="00350445"/>
    <w:rsid w:val="00355A4F"/>
    <w:rsid w:val="003700B1"/>
    <w:rsid w:val="00372112"/>
    <w:rsid w:val="0037241C"/>
    <w:rsid w:val="00374E1A"/>
    <w:rsid w:val="00380FEB"/>
    <w:rsid w:val="00384AB5"/>
    <w:rsid w:val="003858ED"/>
    <w:rsid w:val="00392DAE"/>
    <w:rsid w:val="003977A7"/>
    <w:rsid w:val="003A254F"/>
    <w:rsid w:val="003B0270"/>
    <w:rsid w:val="003B6E56"/>
    <w:rsid w:val="003C3C6C"/>
    <w:rsid w:val="003D118A"/>
    <w:rsid w:val="003D5F14"/>
    <w:rsid w:val="003E52F3"/>
    <w:rsid w:val="003E655E"/>
    <w:rsid w:val="003E6E20"/>
    <w:rsid w:val="003E7093"/>
    <w:rsid w:val="003E7AB5"/>
    <w:rsid w:val="003F5E45"/>
    <w:rsid w:val="003F6925"/>
    <w:rsid w:val="003F744D"/>
    <w:rsid w:val="004039F2"/>
    <w:rsid w:val="00406805"/>
    <w:rsid w:val="0043677C"/>
    <w:rsid w:val="00466755"/>
    <w:rsid w:val="0047309D"/>
    <w:rsid w:val="00482DDA"/>
    <w:rsid w:val="00486A6E"/>
    <w:rsid w:val="004A1EC4"/>
    <w:rsid w:val="004A1F22"/>
    <w:rsid w:val="004A4882"/>
    <w:rsid w:val="004A77EB"/>
    <w:rsid w:val="004B3DEF"/>
    <w:rsid w:val="004C4B41"/>
    <w:rsid w:val="004C5A83"/>
    <w:rsid w:val="004C6A19"/>
    <w:rsid w:val="004D02F6"/>
    <w:rsid w:val="004E703B"/>
    <w:rsid w:val="00523F4B"/>
    <w:rsid w:val="005257D9"/>
    <w:rsid w:val="005364C9"/>
    <w:rsid w:val="00537970"/>
    <w:rsid w:val="00537D81"/>
    <w:rsid w:val="00544DF7"/>
    <w:rsid w:val="005509B6"/>
    <w:rsid w:val="00563DCD"/>
    <w:rsid w:val="005723C8"/>
    <w:rsid w:val="00584011"/>
    <w:rsid w:val="00591F3C"/>
    <w:rsid w:val="00594733"/>
    <w:rsid w:val="005A5D05"/>
    <w:rsid w:val="005A7E55"/>
    <w:rsid w:val="005B121A"/>
    <w:rsid w:val="005B2A75"/>
    <w:rsid w:val="005C0837"/>
    <w:rsid w:val="005C0CDB"/>
    <w:rsid w:val="005C2F85"/>
    <w:rsid w:val="005D63B1"/>
    <w:rsid w:val="005E2616"/>
    <w:rsid w:val="005E44BE"/>
    <w:rsid w:val="005E58D7"/>
    <w:rsid w:val="005F2388"/>
    <w:rsid w:val="005F715E"/>
    <w:rsid w:val="005F7F0F"/>
    <w:rsid w:val="00613558"/>
    <w:rsid w:val="00624A80"/>
    <w:rsid w:val="00631CE8"/>
    <w:rsid w:val="006321D6"/>
    <w:rsid w:val="00634965"/>
    <w:rsid w:val="00640E7E"/>
    <w:rsid w:val="00644E4D"/>
    <w:rsid w:val="00647643"/>
    <w:rsid w:val="006547E5"/>
    <w:rsid w:val="00673C5A"/>
    <w:rsid w:val="0067407A"/>
    <w:rsid w:val="00674764"/>
    <w:rsid w:val="00677361"/>
    <w:rsid w:val="006910D2"/>
    <w:rsid w:val="006912D4"/>
    <w:rsid w:val="006A0E66"/>
    <w:rsid w:val="006B3780"/>
    <w:rsid w:val="006B6050"/>
    <w:rsid w:val="006C028A"/>
    <w:rsid w:val="006D3D9C"/>
    <w:rsid w:val="006D75E6"/>
    <w:rsid w:val="006E1EF4"/>
    <w:rsid w:val="006E2C98"/>
    <w:rsid w:val="006F620E"/>
    <w:rsid w:val="006F7F12"/>
    <w:rsid w:val="00700CD5"/>
    <w:rsid w:val="00706B7C"/>
    <w:rsid w:val="00714D62"/>
    <w:rsid w:val="00714E69"/>
    <w:rsid w:val="00717001"/>
    <w:rsid w:val="00731AE9"/>
    <w:rsid w:val="0073299B"/>
    <w:rsid w:val="007345FA"/>
    <w:rsid w:val="00734627"/>
    <w:rsid w:val="007404F4"/>
    <w:rsid w:val="00742D99"/>
    <w:rsid w:val="007451AE"/>
    <w:rsid w:val="00745689"/>
    <w:rsid w:val="00754B0A"/>
    <w:rsid w:val="00754EE0"/>
    <w:rsid w:val="007614F6"/>
    <w:rsid w:val="00764C93"/>
    <w:rsid w:val="0077298C"/>
    <w:rsid w:val="00774B60"/>
    <w:rsid w:val="00776561"/>
    <w:rsid w:val="00776CA3"/>
    <w:rsid w:val="007835E7"/>
    <w:rsid w:val="00795CFF"/>
    <w:rsid w:val="0079645B"/>
    <w:rsid w:val="007A4FD7"/>
    <w:rsid w:val="007A7B90"/>
    <w:rsid w:val="007A7D1B"/>
    <w:rsid w:val="007B19B1"/>
    <w:rsid w:val="007B3F2C"/>
    <w:rsid w:val="007C0F25"/>
    <w:rsid w:val="007D0F30"/>
    <w:rsid w:val="007D4B7B"/>
    <w:rsid w:val="007D7E65"/>
    <w:rsid w:val="007F115D"/>
    <w:rsid w:val="007F4D87"/>
    <w:rsid w:val="00803570"/>
    <w:rsid w:val="00806A43"/>
    <w:rsid w:val="00830502"/>
    <w:rsid w:val="00832BA6"/>
    <w:rsid w:val="0083617C"/>
    <w:rsid w:val="00837EED"/>
    <w:rsid w:val="00840498"/>
    <w:rsid w:val="008553F0"/>
    <w:rsid w:val="008560A4"/>
    <w:rsid w:val="00863424"/>
    <w:rsid w:val="008666DD"/>
    <w:rsid w:val="00871E82"/>
    <w:rsid w:val="008772CD"/>
    <w:rsid w:val="0088490C"/>
    <w:rsid w:val="008904DD"/>
    <w:rsid w:val="00895612"/>
    <w:rsid w:val="008A1E7D"/>
    <w:rsid w:val="008A649E"/>
    <w:rsid w:val="008B4B79"/>
    <w:rsid w:val="008B5ADB"/>
    <w:rsid w:val="008B6C4D"/>
    <w:rsid w:val="008C0C79"/>
    <w:rsid w:val="008C6ADE"/>
    <w:rsid w:val="008C7447"/>
    <w:rsid w:val="008D6418"/>
    <w:rsid w:val="008D7D3E"/>
    <w:rsid w:val="008E0561"/>
    <w:rsid w:val="008E4102"/>
    <w:rsid w:val="008E630F"/>
    <w:rsid w:val="008E7E4F"/>
    <w:rsid w:val="008F17E8"/>
    <w:rsid w:val="008F4A85"/>
    <w:rsid w:val="008F611F"/>
    <w:rsid w:val="00922400"/>
    <w:rsid w:val="009238DF"/>
    <w:rsid w:val="00923DC9"/>
    <w:rsid w:val="009271C8"/>
    <w:rsid w:val="00927A37"/>
    <w:rsid w:val="009313BD"/>
    <w:rsid w:val="0094767B"/>
    <w:rsid w:val="0095564A"/>
    <w:rsid w:val="00967A78"/>
    <w:rsid w:val="00973A17"/>
    <w:rsid w:val="00974528"/>
    <w:rsid w:val="00991E9E"/>
    <w:rsid w:val="00993C42"/>
    <w:rsid w:val="009964F1"/>
    <w:rsid w:val="009A1F0A"/>
    <w:rsid w:val="009B163C"/>
    <w:rsid w:val="009B3F0A"/>
    <w:rsid w:val="009B5ABF"/>
    <w:rsid w:val="009C00F5"/>
    <w:rsid w:val="009C1E88"/>
    <w:rsid w:val="009C390A"/>
    <w:rsid w:val="009C5BA4"/>
    <w:rsid w:val="009C5D32"/>
    <w:rsid w:val="009E1D77"/>
    <w:rsid w:val="009E1FC6"/>
    <w:rsid w:val="009E232E"/>
    <w:rsid w:val="009E5009"/>
    <w:rsid w:val="009E74BD"/>
    <w:rsid w:val="009F3D49"/>
    <w:rsid w:val="009F5F0E"/>
    <w:rsid w:val="00A01190"/>
    <w:rsid w:val="00A01E59"/>
    <w:rsid w:val="00A048D1"/>
    <w:rsid w:val="00A069DC"/>
    <w:rsid w:val="00A10BA2"/>
    <w:rsid w:val="00A12DB0"/>
    <w:rsid w:val="00A149EB"/>
    <w:rsid w:val="00A15D7B"/>
    <w:rsid w:val="00A217E8"/>
    <w:rsid w:val="00A21F10"/>
    <w:rsid w:val="00A226DC"/>
    <w:rsid w:val="00A25C65"/>
    <w:rsid w:val="00A261E3"/>
    <w:rsid w:val="00A4487D"/>
    <w:rsid w:val="00A47A2E"/>
    <w:rsid w:val="00A529E9"/>
    <w:rsid w:val="00A559B4"/>
    <w:rsid w:val="00A708D5"/>
    <w:rsid w:val="00A75A2E"/>
    <w:rsid w:val="00A76574"/>
    <w:rsid w:val="00A76B65"/>
    <w:rsid w:val="00A76E4D"/>
    <w:rsid w:val="00A80AF0"/>
    <w:rsid w:val="00AA372C"/>
    <w:rsid w:val="00AA4DE7"/>
    <w:rsid w:val="00AB4824"/>
    <w:rsid w:val="00AC734C"/>
    <w:rsid w:val="00AE00FB"/>
    <w:rsid w:val="00AF3100"/>
    <w:rsid w:val="00B00D21"/>
    <w:rsid w:val="00B02FDD"/>
    <w:rsid w:val="00B05907"/>
    <w:rsid w:val="00B17666"/>
    <w:rsid w:val="00B257D0"/>
    <w:rsid w:val="00B33F4C"/>
    <w:rsid w:val="00B344FB"/>
    <w:rsid w:val="00B47014"/>
    <w:rsid w:val="00B4749D"/>
    <w:rsid w:val="00B50B90"/>
    <w:rsid w:val="00B50DD7"/>
    <w:rsid w:val="00B5775A"/>
    <w:rsid w:val="00B71E77"/>
    <w:rsid w:val="00B77FC4"/>
    <w:rsid w:val="00B81D3E"/>
    <w:rsid w:val="00B83EE7"/>
    <w:rsid w:val="00B85DEE"/>
    <w:rsid w:val="00B87445"/>
    <w:rsid w:val="00B90CC3"/>
    <w:rsid w:val="00B91CC8"/>
    <w:rsid w:val="00B92D57"/>
    <w:rsid w:val="00B94318"/>
    <w:rsid w:val="00B955B3"/>
    <w:rsid w:val="00B97254"/>
    <w:rsid w:val="00BA1F95"/>
    <w:rsid w:val="00BA2964"/>
    <w:rsid w:val="00BA3653"/>
    <w:rsid w:val="00BB103B"/>
    <w:rsid w:val="00BD1213"/>
    <w:rsid w:val="00BF3435"/>
    <w:rsid w:val="00BF3C3B"/>
    <w:rsid w:val="00C1200F"/>
    <w:rsid w:val="00C13C40"/>
    <w:rsid w:val="00C158B5"/>
    <w:rsid w:val="00C21FBF"/>
    <w:rsid w:val="00C257DC"/>
    <w:rsid w:val="00C2766B"/>
    <w:rsid w:val="00C4328B"/>
    <w:rsid w:val="00C43B8D"/>
    <w:rsid w:val="00C463D1"/>
    <w:rsid w:val="00C477BB"/>
    <w:rsid w:val="00C55C17"/>
    <w:rsid w:val="00C61741"/>
    <w:rsid w:val="00C77344"/>
    <w:rsid w:val="00C81BFF"/>
    <w:rsid w:val="00C84C78"/>
    <w:rsid w:val="00C84E5D"/>
    <w:rsid w:val="00C86566"/>
    <w:rsid w:val="00C93886"/>
    <w:rsid w:val="00C9434B"/>
    <w:rsid w:val="00CA40A5"/>
    <w:rsid w:val="00CB2A4D"/>
    <w:rsid w:val="00CB372E"/>
    <w:rsid w:val="00CD3DBE"/>
    <w:rsid w:val="00CD4963"/>
    <w:rsid w:val="00CF1342"/>
    <w:rsid w:val="00CF20A2"/>
    <w:rsid w:val="00D049CF"/>
    <w:rsid w:val="00D06D1B"/>
    <w:rsid w:val="00D07DFA"/>
    <w:rsid w:val="00D17AC0"/>
    <w:rsid w:val="00D24BEC"/>
    <w:rsid w:val="00D267AF"/>
    <w:rsid w:val="00D27A49"/>
    <w:rsid w:val="00D3051B"/>
    <w:rsid w:val="00D401EA"/>
    <w:rsid w:val="00D47F2D"/>
    <w:rsid w:val="00D57D62"/>
    <w:rsid w:val="00D60B64"/>
    <w:rsid w:val="00D66294"/>
    <w:rsid w:val="00D67E30"/>
    <w:rsid w:val="00D772F9"/>
    <w:rsid w:val="00D852B0"/>
    <w:rsid w:val="00D86E91"/>
    <w:rsid w:val="00D8713C"/>
    <w:rsid w:val="00D917DE"/>
    <w:rsid w:val="00D93B89"/>
    <w:rsid w:val="00DA0396"/>
    <w:rsid w:val="00DA24F6"/>
    <w:rsid w:val="00DA6757"/>
    <w:rsid w:val="00DB27AB"/>
    <w:rsid w:val="00DB2B74"/>
    <w:rsid w:val="00DB33E7"/>
    <w:rsid w:val="00DC0218"/>
    <w:rsid w:val="00DC4198"/>
    <w:rsid w:val="00DD2CCB"/>
    <w:rsid w:val="00DD5398"/>
    <w:rsid w:val="00DD73AA"/>
    <w:rsid w:val="00DE156A"/>
    <w:rsid w:val="00DE36BA"/>
    <w:rsid w:val="00E02857"/>
    <w:rsid w:val="00E03AED"/>
    <w:rsid w:val="00E04568"/>
    <w:rsid w:val="00E04657"/>
    <w:rsid w:val="00E05A2D"/>
    <w:rsid w:val="00E060B5"/>
    <w:rsid w:val="00E1202A"/>
    <w:rsid w:val="00E1208C"/>
    <w:rsid w:val="00E13B5C"/>
    <w:rsid w:val="00E15CF4"/>
    <w:rsid w:val="00E21F59"/>
    <w:rsid w:val="00E23CFF"/>
    <w:rsid w:val="00E250CE"/>
    <w:rsid w:val="00E302F5"/>
    <w:rsid w:val="00E32683"/>
    <w:rsid w:val="00E33472"/>
    <w:rsid w:val="00E34468"/>
    <w:rsid w:val="00E41375"/>
    <w:rsid w:val="00E5618F"/>
    <w:rsid w:val="00E566F5"/>
    <w:rsid w:val="00E65CB3"/>
    <w:rsid w:val="00E72F90"/>
    <w:rsid w:val="00E74787"/>
    <w:rsid w:val="00E75651"/>
    <w:rsid w:val="00E86839"/>
    <w:rsid w:val="00E9603E"/>
    <w:rsid w:val="00E97A91"/>
    <w:rsid w:val="00EA37D5"/>
    <w:rsid w:val="00ED6C07"/>
    <w:rsid w:val="00EE2B0E"/>
    <w:rsid w:val="00EE32FC"/>
    <w:rsid w:val="00EF0AAD"/>
    <w:rsid w:val="00EF2A28"/>
    <w:rsid w:val="00EF634E"/>
    <w:rsid w:val="00EF6A0E"/>
    <w:rsid w:val="00F1162E"/>
    <w:rsid w:val="00F13E37"/>
    <w:rsid w:val="00F14C9D"/>
    <w:rsid w:val="00F20F83"/>
    <w:rsid w:val="00F2201E"/>
    <w:rsid w:val="00F23E8B"/>
    <w:rsid w:val="00F26FB3"/>
    <w:rsid w:val="00F31470"/>
    <w:rsid w:val="00F3567C"/>
    <w:rsid w:val="00F36E4F"/>
    <w:rsid w:val="00F43691"/>
    <w:rsid w:val="00F45DF9"/>
    <w:rsid w:val="00F51C61"/>
    <w:rsid w:val="00F6397A"/>
    <w:rsid w:val="00F72621"/>
    <w:rsid w:val="00F7765C"/>
    <w:rsid w:val="00F93D3E"/>
    <w:rsid w:val="00FA1F94"/>
    <w:rsid w:val="00FB2DB8"/>
    <w:rsid w:val="00FB2E33"/>
    <w:rsid w:val="00FB6D67"/>
    <w:rsid w:val="00FB7A46"/>
    <w:rsid w:val="00FC6A81"/>
    <w:rsid w:val="00FD4540"/>
    <w:rsid w:val="00FD75ED"/>
    <w:rsid w:val="00FE0992"/>
    <w:rsid w:val="00FE603C"/>
    <w:rsid w:val="00FF0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886"/>
    <w:pPr>
      <w:widowControl w:val="0"/>
      <w:jc w:val="both"/>
    </w:pPr>
    <w:rPr>
      <w:kern w:val="2"/>
      <w:sz w:val="21"/>
      <w:szCs w:val="24"/>
    </w:rPr>
  </w:style>
  <w:style w:type="paragraph" w:styleId="1">
    <w:name w:val="heading 1"/>
    <w:basedOn w:val="a"/>
    <w:next w:val="a"/>
    <w:link w:val="1Char"/>
    <w:qFormat/>
    <w:rsid w:val="005C083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C0837"/>
    <w:rPr>
      <w:b/>
      <w:bCs/>
      <w:kern w:val="44"/>
      <w:sz w:val="44"/>
      <w:szCs w:val="44"/>
    </w:rPr>
  </w:style>
  <w:style w:type="paragraph" w:styleId="a3">
    <w:name w:val="Subtitle"/>
    <w:basedOn w:val="a"/>
    <w:next w:val="a"/>
    <w:link w:val="Char"/>
    <w:qFormat/>
    <w:rsid w:val="005C0837"/>
    <w:pPr>
      <w:spacing w:before="240" w:after="60" w:line="312" w:lineRule="auto"/>
      <w:jc w:val="center"/>
      <w:outlineLvl w:val="1"/>
    </w:pPr>
    <w:rPr>
      <w:rFonts w:asciiTheme="majorHAnsi" w:hAnsiTheme="majorHAnsi" w:cstheme="majorBidi"/>
      <w:b/>
      <w:bCs/>
      <w:kern w:val="28"/>
      <w:sz w:val="32"/>
      <w:szCs w:val="32"/>
    </w:rPr>
  </w:style>
  <w:style w:type="character" w:customStyle="1" w:styleId="Char">
    <w:name w:val="副标题 Char"/>
    <w:link w:val="a3"/>
    <w:rsid w:val="005C0837"/>
    <w:rPr>
      <w:rFonts w:asciiTheme="majorHAnsi" w:hAnsiTheme="majorHAnsi" w:cstheme="majorBidi"/>
      <w:b/>
      <w:bCs/>
      <w:kern w:val="28"/>
      <w:sz w:val="32"/>
      <w:szCs w:val="32"/>
    </w:rPr>
  </w:style>
  <w:style w:type="paragraph" w:styleId="TOC">
    <w:name w:val="TOC Heading"/>
    <w:basedOn w:val="1"/>
    <w:next w:val="a"/>
    <w:uiPriority w:val="39"/>
    <w:semiHidden/>
    <w:unhideWhenUsed/>
    <w:qFormat/>
    <w:rsid w:val="005C083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886"/>
    <w:pPr>
      <w:widowControl w:val="0"/>
      <w:jc w:val="both"/>
    </w:pPr>
    <w:rPr>
      <w:kern w:val="2"/>
      <w:sz w:val="21"/>
      <w:szCs w:val="24"/>
    </w:rPr>
  </w:style>
  <w:style w:type="paragraph" w:styleId="1">
    <w:name w:val="heading 1"/>
    <w:basedOn w:val="a"/>
    <w:next w:val="a"/>
    <w:link w:val="1Char"/>
    <w:qFormat/>
    <w:rsid w:val="005C083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C0837"/>
    <w:rPr>
      <w:b/>
      <w:bCs/>
      <w:kern w:val="44"/>
      <w:sz w:val="44"/>
      <w:szCs w:val="44"/>
    </w:rPr>
  </w:style>
  <w:style w:type="paragraph" w:styleId="a3">
    <w:name w:val="Subtitle"/>
    <w:basedOn w:val="a"/>
    <w:next w:val="a"/>
    <w:link w:val="Char"/>
    <w:qFormat/>
    <w:rsid w:val="005C0837"/>
    <w:pPr>
      <w:spacing w:before="240" w:after="60" w:line="312" w:lineRule="auto"/>
      <w:jc w:val="center"/>
      <w:outlineLvl w:val="1"/>
    </w:pPr>
    <w:rPr>
      <w:rFonts w:asciiTheme="majorHAnsi" w:hAnsiTheme="majorHAnsi" w:cstheme="majorBidi"/>
      <w:b/>
      <w:bCs/>
      <w:kern w:val="28"/>
      <w:sz w:val="32"/>
      <w:szCs w:val="32"/>
    </w:rPr>
  </w:style>
  <w:style w:type="character" w:customStyle="1" w:styleId="Char">
    <w:name w:val="副标题 Char"/>
    <w:link w:val="a3"/>
    <w:rsid w:val="005C0837"/>
    <w:rPr>
      <w:rFonts w:asciiTheme="majorHAnsi" w:hAnsiTheme="majorHAnsi" w:cstheme="majorBidi"/>
      <w:b/>
      <w:bCs/>
      <w:kern w:val="28"/>
      <w:sz w:val="32"/>
      <w:szCs w:val="32"/>
    </w:rPr>
  </w:style>
  <w:style w:type="paragraph" w:styleId="TOC">
    <w:name w:val="TOC Heading"/>
    <w:basedOn w:val="1"/>
    <w:next w:val="a"/>
    <w:uiPriority w:val="39"/>
    <w:semiHidden/>
    <w:unhideWhenUsed/>
    <w:qFormat/>
    <w:rsid w:val="005C083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Company>Sky123.Org</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joker</cp:lastModifiedBy>
  <cp:revision>1</cp:revision>
  <dcterms:created xsi:type="dcterms:W3CDTF">2016-04-15T00:56:00Z</dcterms:created>
  <dcterms:modified xsi:type="dcterms:W3CDTF">2016-04-15T00:56:00Z</dcterms:modified>
</cp:coreProperties>
</file>